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79"/>
        <w:gridCol w:w="798"/>
        <w:gridCol w:w="778"/>
        <w:gridCol w:w="1018"/>
        <w:gridCol w:w="30"/>
        <w:gridCol w:w="658"/>
        <w:gridCol w:w="698"/>
        <w:gridCol w:w="798"/>
        <w:gridCol w:w="253"/>
        <w:gridCol w:w="698"/>
        <w:gridCol w:w="998"/>
        <w:gridCol w:w="30"/>
        <w:gridCol w:w="956"/>
        <w:gridCol w:w="20"/>
        <w:gridCol w:w="898"/>
        <w:gridCol w:w="20"/>
        <w:gridCol w:w="618"/>
        <w:gridCol w:w="20"/>
        <w:gridCol w:w="140"/>
        <w:gridCol w:w="23"/>
      </w:tblGrid>
      <w:tr w:rsidR="00AC42A9" w:rsidRPr="00364E6B" w:rsidTr="00236245">
        <w:trPr>
          <w:trHeight w:val="3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b/>
                <w:bCs/>
                <w:sz w:val="20"/>
                <w:szCs w:val="20"/>
              </w:rPr>
              <w:t>FORM NCLAT -9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A9" w:rsidRPr="00364E6B" w:rsidTr="00236245">
        <w:trPr>
          <w:trHeight w:val="36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b/>
                <w:bCs/>
                <w:sz w:val="20"/>
                <w:szCs w:val="20"/>
              </w:rPr>
              <w:t>[See Rule 100]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A9" w:rsidRPr="00364E6B" w:rsidTr="00236245">
        <w:trPr>
          <w:gridAfter w:val="1"/>
          <w:wAfter w:w="23" w:type="dxa"/>
          <w:trHeight w:val="3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4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 THE NATIONAL COMPANY LAW APPELLATE TRIBUNAL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A9" w:rsidRPr="00364E6B" w:rsidTr="00236245">
        <w:trPr>
          <w:trHeight w:val="1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42A9" w:rsidRPr="00364E6B" w:rsidTr="00236245">
        <w:trPr>
          <w:trHeight w:val="158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REGISTER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No. of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No. of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Name of the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Date of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Date of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SLP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3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Interim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Final order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4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Direction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Steps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Remarks</w:t>
            </w:r>
          </w:p>
        </w:tc>
      </w:tr>
      <w:tr w:rsidR="00AC42A9" w:rsidRPr="00364E6B" w:rsidTr="00236245">
        <w:trPr>
          <w:trHeight w:val="17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OF SLPs/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SLP/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the case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Applicant/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dispatch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receipt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dismissed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3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Direction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In the appeal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2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If any, for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Taken for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2A9" w:rsidRPr="00364E6B" w:rsidTr="00236245">
        <w:trPr>
          <w:trHeight w:val="17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APPEALS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appeal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appealed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Respondent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Of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of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allowed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 w:right="3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If any,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with date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 w:right="4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compliance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compliance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2A9" w:rsidRPr="00364E6B" w:rsidTr="00236245">
        <w:trPr>
          <w:trHeight w:val="17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TO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Before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against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records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records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with date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 w:right="3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with date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 w:right="2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by the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2A9" w:rsidRPr="00364E6B" w:rsidTr="00236245">
        <w:trPr>
          <w:trHeight w:val="17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SUPREME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the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to SC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from SC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 w:right="2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Tribunal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2A9" w:rsidRPr="00364E6B" w:rsidTr="00236245">
        <w:trPr>
          <w:trHeight w:val="173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COURT Sl.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Supreme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C42A9" w:rsidRPr="00364E6B" w:rsidTr="00236245">
        <w:trPr>
          <w:trHeight w:val="17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4E6B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41C8">
              <w:rPr>
                <w:rFonts w:ascii="Arial" w:hAnsi="Arial" w:cs="Arial"/>
                <w:b/>
                <w:bCs/>
                <w:sz w:val="14"/>
                <w:szCs w:val="14"/>
              </w:rPr>
              <w:t>Court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2A9" w:rsidRPr="008A41C8" w:rsidRDefault="00AC42A9" w:rsidP="008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2A9" w:rsidRPr="00364E6B" w:rsidTr="00236245">
        <w:trPr>
          <w:trHeight w:val="10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42A9" w:rsidRPr="00364E6B" w:rsidTr="00236245">
        <w:trPr>
          <w:trHeight w:val="128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2A9" w:rsidRPr="00364E6B" w:rsidRDefault="00AC42A9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A9" w:rsidRPr="00364E6B" w:rsidRDefault="00AC42A9" w:rsidP="00AC42A9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4"/>
          <w:szCs w:val="24"/>
        </w:rPr>
      </w:pPr>
    </w:p>
    <w:sectPr w:rsidR="00AC42A9" w:rsidRPr="0036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42A9"/>
    <w:rsid w:val="00063FD7"/>
    <w:rsid w:val="00065F58"/>
    <w:rsid w:val="00236245"/>
    <w:rsid w:val="00861BAA"/>
    <w:rsid w:val="008A41C8"/>
    <w:rsid w:val="008E5BD6"/>
    <w:rsid w:val="00AC42A9"/>
    <w:rsid w:val="00E6525A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97F73-B0CF-4783-AD90-0E8C7248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Aaftab Fatema</cp:lastModifiedBy>
  <cp:revision>38</cp:revision>
  <dcterms:created xsi:type="dcterms:W3CDTF">2016-08-13T05:31:00Z</dcterms:created>
  <dcterms:modified xsi:type="dcterms:W3CDTF">2016-08-14T13:08:00Z</dcterms:modified>
</cp:coreProperties>
</file>